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73" w:rsidRPr="00DB67E6" w:rsidRDefault="00210073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210073" w:rsidRPr="00367C1D" w:rsidRDefault="00892299" w:rsidP="00367C1D">
      <w:pPr>
        <w:pStyle w:val="ListParagraph"/>
        <w:numPr>
          <w:ilvl w:val="0"/>
          <w:numId w:val="1"/>
        </w:numPr>
        <w:tabs>
          <w:tab w:val="left" w:pos="8721"/>
        </w:tabs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UNDANG-UNDANG PERTANDINGAN</w:t>
      </w:r>
    </w:p>
    <w:p w:rsidR="00210073" w:rsidRPr="00DB67E6" w:rsidRDefault="00210073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Pertandingan ini dijalankan mengikut Undang-</w:t>
      </w:r>
      <w:r w:rsidR="00FD3E81" w:rsidRPr="00DB67E6">
        <w:rPr>
          <w:rFonts w:ascii="Arial Narrow" w:hAnsi="Arial Narrow"/>
        </w:rPr>
        <w:t>u</w:t>
      </w:r>
      <w:r w:rsidRPr="00DB67E6">
        <w:rPr>
          <w:rFonts w:ascii="Arial Narrow" w:hAnsi="Arial Narrow"/>
        </w:rPr>
        <w:t>ndang Perseku</w:t>
      </w:r>
      <w:r w:rsidR="00241222">
        <w:rPr>
          <w:rFonts w:ascii="Arial Narrow" w:hAnsi="Arial Narrow"/>
        </w:rPr>
        <w:t>tuan Badminton Dunia (BWF) dan p</w:t>
      </w:r>
      <w:bookmarkStart w:id="0" w:name="_GoBack"/>
      <w:bookmarkEnd w:id="0"/>
      <w:r w:rsidRPr="00DB67E6">
        <w:rPr>
          <w:rFonts w:ascii="Arial Narrow" w:hAnsi="Arial Narrow"/>
        </w:rPr>
        <w:t xml:space="preserve">eraturan </w:t>
      </w:r>
      <w:r w:rsidR="00DE4D9E" w:rsidRPr="00DB67E6">
        <w:rPr>
          <w:rFonts w:ascii="Arial Narrow" w:hAnsi="Arial Narrow"/>
        </w:rPr>
        <w:t>p</w:t>
      </w:r>
      <w:r w:rsidRPr="00DB67E6">
        <w:rPr>
          <w:rFonts w:ascii="Arial Narrow" w:hAnsi="Arial Narrow"/>
        </w:rPr>
        <w:t>ertandingan yang ditetapkan oleh pihak pengelola.</w:t>
      </w:r>
    </w:p>
    <w:p w:rsidR="00210073" w:rsidRPr="00DB67E6" w:rsidRDefault="00210073" w:rsidP="00367C1D">
      <w:pPr>
        <w:pStyle w:val="ListParagraph"/>
        <w:spacing w:after="0" w:line="360" w:lineRule="auto"/>
        <w:ind w:left="750"/>
        <w:jc w:val="both"/>
        <w:rPr>
          <w:rFonts w:ascii="Arial Narrow" w:hAnsi="Arial Narrow"/>
          <w:b/>
        </w:rPr>
      </w:pPr>
    </w:p>
    <w:p w:rsidR="00210073" w:rsidRPr="00367C1D" w:rsidRDefault="00210073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  <w:b/>
        </w:rPr>
        <w:t>KELAYAKAN PENYERTAAN</w:t>
      </w:r>
    </w:p>
    <w:p w:rsidR="00022217" w:rsidRPr="00DB67E6" w:rsidRDefault="00DE4D9E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T</w:t>
      </w:r>
      <w:r w:rsidR="00210073" w:rsidRPr="00DB67E6">
        <w:rPr>
          <w:rFonts w:ascii="Arial Narrow" w:hAnsi="Arial Narrow"/>
        </w:rPr>
        <w:t>erbuka kepada sem</w:t>
      </w:r>
      <w:r w:rsidR="00306609">
        <w:rPr>
          <w:rFonts w:ascii="Arial Narrow" w:hAnsi="Arial Narrow"/>
        </w:rPr>
        <w:t>ua pelajar di Pusat Latihan Daerah</w:t>
      </w:r>
      <w:r w:rsidR="00210073" w:rsidRPr="00DB67E6">
        <w:rPr>
          <w:rFonts w:ascii="Arial Narrow" w:hAnsi="Arial Narrow"/>
        </w:rPr>
        <w:t xml:space="preserve"> (PLD) Badminton SPTS yang terdapat di dalam senarai di Bahagian Sukan, Kementerian </w:t>
      </w:r>
      <w:r w:rsidR="00D81507">
        <w:rPr>
          <w:rFonts w:ascii="Arial Narrow" w:hAnsi="Arial Narrow"/>
        </w:rPr>
        <w:t>Pendidikan</w:t>
      </w:r>
      <w:r w:rsidR="00210073" w:rsidRPr="00DB67E6">
        <w:rPr>
          <w:rFonts w:ascii="Arial Narrow" w:hAnsi="Arial Narrow"/>
        </w:rPr>
        <w:t xml:space="preserve"> Malaysia</w:t>
      </w:r>
      <w:r w:rsidR="00022217" w:rsidRPr="00DB67E6">
        <w:rPr>
          <w:rFonts w:ascii="Arial Narrow" w:hAnsi="Arial Narrow"/>
        </w:rPr>
        <w:t xml:space="preserve">. Rujuk peraturan AM </w:t>
      </w:r>
    </w:p>
    <w:p w:rsidR="00DE4D9E" w:rsidRPr="00367C1D" w:rsidRDefault="00022217" w:rsidP="00367C1D">
      <w:pPr>
        <w:pStyle w:val="ListParagraph"/>
        <w:spacing w:after="0" w:line="360" w:lineRule="auto"/>
        <w:ind w:left="144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(3 dan 4) SPTS.</w:t>
      </w:r>
    </w:p>
    <w:p w:rsidR="00DE4D9E" w:rsidRPr="00DB67E6" w:rsidRDefault="00DE4D9E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Setiap PLD dibenar mendaftar 10 orang pemain (5 lelaki dan 5 perempuan).</w:t>
      </w:r>
    </w:p>
    <w:p w:rsidR="00210073" w:rsidRPr="00DB67E6" w:rsidRDefault="00210073" w:rsidP="00367C1D">
      <w:pPr>
        <w:pStyle w:val="ListParagraph"/>
        <w:spacing w:after="0" w:line="360" w:lineRule="auto"/>
        <w:ind w:left="750"/>
        <w:jc w:val="both"/>
        <w:rPr>
          <w:rFonts w:ascii="Arial Narrow" w:hAnsi="Arial Narrow"/>
        </w:rPr>
      </w:pPr>
    </w:p>
    <w:p w:rsidR="00ED2863" w:rsidRPr="00367C1D" w:rsidRDefault="00210073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  <w:b/>
        </w:rPr>
        <w:t>JENIS PERTANDINGAN-BERPASUKAN (LELAKI DAN PEREMPUAN)</w:t>
      </w:r>
    </w:p>
    <w:p w:rsidR="00292FB7" w:rsidRPr="00367C1D" w:rsidRDefault="00ED2863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Pertandingan </w:t>
      </w:r>
      <w:r w:rsidR="00292FB7" w:rsidRPr="00DB67E6">
        <w:rPr>
          <w:rFonts w:ascii="Arial Narrow" w:hAnsi="Arial Narrow"/>
        </w:rPr>
        <w:t xml:space="preserve">dijalankan </w:t>
      </w:r>
      <w:r w:rsidRPr="00DB67E6">
        <w:rPr>
          <w:rFonts w:ascii="Arial Narrow" w:hAnsi="Arial Narrow"/>
        </w:rPr>
        <w:t>mengikut kategori seperti berikut:-</w:t>
      </w:r>
    </w:p>
    <w:p w:rsidR="00292FB7" w:rsidRPr="00DB67E6" w:rsidRDefault="00292FB7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Perseorangan Lelaki</w:t>
      </w:r>
      <w:r w:rsidR="00F1322B" w:rsidRPr="00DB67E6">
        <w:rPr>
          <w:rFonts w:ascii="Arial Narrow" w:hAnsi="Arial Narrow"/>
        </w:rPr>
        <w:t>;</w:t>
      </w:r>
    </w:p>
    <w:p w:rsidR="00292FB7" w:rsidRPr="00DB67E6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Perseorangan Perempuan</w:t>
      </w:r>
      <w:r w:rsidR="00F1322B" w:rsidRPr="00DB67E6">
        <w:rPr>
          <w:rFonts w:ascii="Arial Narrow" w:hAnsi="Arial Narrow"/>
        </w:rPr>
        <w:t>;</w:t>
      </w:r>
    </w:p>
    <w:p w:rsidR="00292FB7" w:rsidRPr="00DB67E6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Bergu Lelaki</w:t>
      </w:r>
      <w:r w:rsidR="00F1322B" w:rsidRPr="00DB67E6">
        <w:rPr>
          <w:rFonts w:ascii="Arial Narrow" w:hAnsi="Arial Narrow"/>
        </w:rPr>
        <w:t>;</w:t>
      </w:r>
    </w:p>
    <w:p w:rsidR="00292FB7" w:rsidRPr="00DB67E6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Bergu Perempuan</w:t>
      </w:r>
      <w:r w:rsidR="00F1322B" w:rsidRPr="00DB67E6">
        <w:rPr>
          <w:rFonts w:ascii="Arial Narrow" w:hAnsi="Arial Narrow"/>
        </w:rPr>
        <w:t>; dan</w:t>
      </w:r>
    </w:p>
    <w:p w:rsidR="00292FB7" w:rsidRPr="00367C1D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Bergu Campuran</w:t>
      </w:r>
      <w:r w:rsidR="002F6E34" w:rsidRPr="00DB67E6">
        <w:rPr>
          <w:rFonts w:ascii="Arial Narrow" w:hAnsi="Arial Narrow"/>
        </w:rPr>
        <w:t xml:space="preserve"> (Lelaki dan Perempuan).</w:t>
      </w:r>
    </w:p>
    <w:p w:rsidR="00292FB7" w:rsidRPr="00367C1D" w:rsidRDefault="00292FB7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S</w:t>
      </w:r>
      <w:r w:rsidR="00ED2863" w:rsidRPr="00DB67E6">
        <w:rPr>
          <w:rFonts w:ascii="Arial Narrow" w:hAnsi="Arial Narrow"/>
        </w:rPr>
        <w:t>usunan perlawanan adalah seperti berikut:-</w:t>
      </w:r>
    </w:p>
    <w:p w:rsidR="00ED2863" w:rsidRPr="00DB67E6" w:rsidRDefault="00ED2863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Perseorangan Pertama (Lelaki)</w:t>
      </w:r>
      <w:r w:rsidR="00F1322B" w:rsidRPr="00DB67E6">
        <w:rPr>
          <w:rFonts w:ascii="Arial Narrow" w:hAnsi="Arial Narrow"/>
        </w:rPr>
        <w:t>;</w:t>
      </w:r>
    </w:p>
    <w:p w:rsidR="00ED2863" w:rsidRPr="00DB67E6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Perseorangan Kedua (Perempuan)</w:t>
      </w:r>
      <w:r w:rsidR="00F1322B" w:rsidRPr="00DB67E6">
        <w:rPr>
          <w:rFonts w:ascii="Arial Narrow" w:hAnsi="Arial Narrow"/>
        </w:rPr>
        <w:t>;</w:t>
      </w:r>
    </w:p>
    <w:p w:rsidR="00ED2863" w:rsidRPr="00DB67E6" w:rsidRDefault="00ED2863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Bergu Pertam</w:t>
      </w:r>
      <w:r w:rsidR="00162C51" w:rsidRPr="00DB67E6">
        <w:rPr>
          <w:rFonts w:ascii="Arial Narrow" w:hAnsi="Arial Narrow"/>
        </w:rPr>
        <w:t>a (Lelaki</w:t>
      </w:r>
      <w:r w:rsidRPr="00DB67E6">
        <w:rPr>
          <w:rFonts w:ascii="Arial Narrow" w:hAnsi="Arial Narrow"/>
        </w:rPr>
        <w:t>)</w:t>
      </w:r>
      <w:r w:rsidR="00F1322B" w:rsidRPr="00DB67E6">
        <w:rPr>
          <w:rFonts w:ascii="Arial Narrow" w:hAnsi="Arial Narrow"/>
        </w:rPr>
        <w:t>;</w:t>
      </w:r>
    </w:p>
    <w:p w:rsidR="00ED2863" w:rsidRPr="00DB67E6" w:rsidRDefault="00ED2863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Bergu </w:t>
      </w:r>
      <w:r w:rsidR="00162C51" w:rsidRPr="00DB67E6">
        <w:rPr>
          <w:rFonts w:ascii="Arial Narrow" w:hAnsi="Arial Narrow"/>
        </w:rPr>
        <w:t>Kedua (Perempuan</w:t>
      </w:r>
      <w:r w:rsidRPr="00DB67E6">
        <w:rPr>
          <w:rFonts w:ascii="Arial Narrow" w:hAnsi="Arial Narrow"/>
        </w:rPr>
        <w:t>)</w:t>
      </w:r>
      <w:r w:rsidR="00F1322B" w:rsidRPr="00DB67E6">
        <w:rPr>
          <w:rFonts w:ascii="Arial Narrow" w:hAnsi="Arial Narrow"/>
        </w:rPr>
        <w:t>; dan</w:t>
      </w:r>
    </w:p>
    <w:p w:rsidR="00ED2863" w:rsidRPr="00DB67E6" w:rsidRDefault="00162C51" w:rsidP="00367C1D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Bergu Campuran (Lelaki dan Perempuan</w:t>
      </w:r>
      <w:r w:rsidR="00ED2863" w:rsidRPr="00DB67E6">
        <w:rPr>
          <w:rFonts w:ascii="Arial Narrow" w:hAnsi="Arial Narrow"/>
        </w:rPr>
        <w:t>)</w:t>
      </w:r>
      <w:r w:rsidR="00F1322B" w:rsidRPr="00DB67E6">
        <w:rPr>
          <w:rFonts w:ascii="Arial Narrow" w:hAnsi="Arial Narrow"/>
        </w:rPr>
        <w:t>.</w:t>
      </w:r>
    </w:p>
    <w:p w:rsidR="00210073" w:rsidRPr="00DB67E6" w:rsidRDefault="00210073" w:rsidP="00367C1D">
      <w:pPr>
        <w:pStyle w:val="ListParagraph"/>
        <w:spacing w:after="0" w:line="360" w:lineRule="auto"/>
        <w:ind w:left="750"/>
        <w:jc w:val="both"/>
        <w:rPr>
          <w:rFonts w:ascii="Arial Narrow" w:hAnsi="Arial Narrow"/>
        </w:rPr>
      </w:pPr>
    </w:p>
    <w:p w:rsidR="00210073" w:rsidRPr="00367C1D" w:rsidRDefault="00210073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  <w:b/>
        </w:rPr>
        <w:t>HAD UMUR/TINGKATAN</w:t>
      </w:r>
    </w:p>
    <w:p w:rsidR="00210073" w:rsidRPr="00DB67E6" w:rsidRDefault="00210073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Had umur bagi </w:t>
      </w:r>
      <w:r w:rsidR="00DE4D9E" w:rsidRPr="00DB67E6">
        <w:rPr>
          <w:rFonts w:ascii="Arial Narrow" w:hAnsi="Arial Narrow"/>
        </w:rPr>
        <w:t>k</w:t>
      </w:r>
      <w:r w:rsidRPr="00DB67E6">
        <w:rPr>
          <w:rFonts w:ascii="Arial Narrow" w:hAnsi="Arial Narrow"/>
        </w:rPr>
        <w:t>ejohanan Badminton SPTS adalah 14 tahun dan ke bawah pada tahun pertandingan</w:t>
      </w:r>
      <w:r w:rsidR="009719B2" w:rsidRPr="00DB67E6">
        <w:rPr>
          <w:rFonts w:ascii="Arial Narrow" w:hAnsi="Arial Narrow"/>
        </w:rPr>
        <w:t>.</w:t>
      </w:r>
    </w:p>
    <w:p w:rsidR="00210073" w:rsidRPr="00DB67E6" w:rsidRDefault="00210073" w:rsidP="00367C1D">
      <w:pPr>
        <w:pStyle w:val="ListParagraph"/>
        <w:spacing w:after="0" w:line="360" w:lineRule="auto"/>
        <w:ind w:left="750"/>
        <w:jc w:val="both"/>
        <w:rPr>
          <w:rFonts w:ascii="Arial Narrow" w:hAnsi="Arial Narrow"/>
        </w:rPr>
      </w:pPr>
    </w:p>
    <w:p w:rsidR="009719B2" w:rsidRPr="00367C1D" w:rsidRDefault="00210073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SISTEM DAN PERATURAN PERTANDINGAN</w:t>
      </w:r>
    </w:p>
    <w:p w:rsidR="00292FB7" w:rsidRPr="00367C1D" w:rsidRDefault="00292FB7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 xml:space="preserve">Rujuk Peraturan Am </w:t>
      </w:r>
      <w:r w:rsidR="00022217" w:rsidRPr="00DB67E6">
        <w:rPr>
          <w:rFonts w:ascii="Arial Narrow" w:hAnsi="Arial Narrow"/>
        </w:rPr>
        <w:t>(</w:t>
      </w:r>
      <w:r w:rsidRPr="00DB67E6">
        <w:rPr>
          <w:rFonts w:ascii="Arial Narrow" w:hAnsi="Arial Narrow"/>
        </w:rPr>
        <w:t>3 dan 10) SPTS.</w:t>
      </w:r>
    </w:p>
    <w:p w:rsidR="002F6E34" w:rsidRPr="00367C1D" w:rsidRDefault="002F6E3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>Tiada pasukan yang diutamakan (</w:t>
      </w:r>
      <w:r w:rsidRPr="00DB67E6">
        <w:rPr>
          <w:rFonts w:ascii="Arial Narrow" w:hAnsi="Arial Narrow"/>
          <w:i/>
        </w:rPr>
        <w:t>seeded</w:t>
      </w:r>
      <w:r w:rsidRPr="00DB67E6">
        <w:rPr>
          <w:rFonts w:ascii="Arial Narrow" w:hAnsi="Arial Narrow"/>
        </w:rPr>
        <w:t>). Pasukan akan ditempatkan dalam kumpulan dengan cabutan undi.</w:t>
      </w:r>
    </w:p>
    <w:p w:rsidR="002F6E34" w:rsidRPr="00367C1D" w:rsidRDefault="002F6E3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 xml:space="preserve">Pengiraan mata mengikut undang-undang BWF melainkan diputuskan oleh pihak penganjur. Sistem </w:t>
      </w:r>
      <w:r w:rsidRPr="00DB67E6">
        <w:rPr>
          <w:rFonts w:ascii="Arial Narrow" w:hAnsi="Arial Narrow"/>
          <w:b/>
        </w:rPr>
        <w:t>kiraan mata 21</w:t>
      </w:r>
      <w:r w:rsidRPr="00DB67E6">
        <w:rPr>
          <w:rFonts w:ascii="Arial Narrow" w:hAnsi="Arial Narrow"/>
        </w:rPr>
        <w:t xml:space="preserve"> akan diguna pakai dalam pertandingan ini.</w:t>
      </w:r>
    </w:p>
    <w:p w:rsidR="002F6E34" w:rsidRPr="00DB67E6" w:rsidRDefault="002F6E3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>5 perlawanan (</w:t>
      </w:r>
      <w:r w:rsidRPr="00DB67E6">
        <w:rPr>
          <w:rFonts w:ascii="Arial Narrow" w:hAnsi="Arial Narrow"/>
          <w:i/>
        </w:rPr>
        <w:t>match</w:t>
      </w:r>
      <w:r w:rsidRPr="00DB67E6">
        <w:rPr>
          <w:rFonts w:ascii="Arial Narrow" w:hAnsi="Arial Narrow"/>
        </w:rPr>
        <w:t xml:space="preserve">) akan dimainkan untuk setiap </w:t>
      </w:r>
      <w:r w:rsidRPr="00DB67E6">
        <w:rPr>
          <w:rFonts w:ascii="Arial Narrow" w:hAnsi="Arial Narrow"/>
          <w:b/>
          <w:i/>
        </w:rPr>
        <w:t>‘tie’</w:t>
      </w:r>
      <w:r w:rsidRPr="00DB67E6">
        <w:rPr>
          <w:rFonts w:ascii="Arial Narrow" w:hAnsi="Arial Narrow"/>
        </w:rPr>
        <w:t xml:space="preserve"> (mengikut susunan perlawanan – rujuk perkara 3.2) dalam pusingan awal sahaja.</w:t>
      </w:r>
    </w:p>
    <w:p w:rsidR="002F6E34" w:rsidRPr="00DB67E6" w:rsidRDefault="002F6E34" w:rsidP="00367C1D">
      <w:pPr>
        <w:pStyle w:val="ListParagraph"/>
        <w:spacing w:after="0" w:line="360" w:lineRule="auto"/>
        <w:rPr>
          <w:rFonts w:ascii="Arial Narrow" w:hAnsi="Arial Narrow"/>
          <w:b/>
        </w:rPr>
      </w:pPr>
    </w:p>
    <w:p w:rsidR="00292FB7" w:rsidRPr="00367C1D" w:rsidRDefault="002F6E3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lastRenderedPageBreak/>
        <w:t xml:space="preserve">Di peringkat suku akhir, separuh akhir dan akhir, pasukan yang memenangi 3 </w:t>
      </w:r>
      <w:r w:rsidRPr="00DB67E6">
        <w:rPr>
          <w:rFonts w:ascii="Arial Narrow" w:hAnsi="Arial Narrow"/>
          <w:i/>
        </w:rPr>
        <w:t>‘game’</w:t>
      </w:r>
      <w:r w:rsidRPr="00DB67E6">
        <w:rPr>
          <w:rFonts w:ascii="Arial Narrow" w:hAnsi="Arial Narrow"/>
        </w:rPr>
        <w:t xml:space="preserve"> dahulu dikira pemenang. </w:t>
      </w:r>
    </w:p>
    <w:p w:rsidR="00FD3E81" w:rsidRPr="00367C1D" w:rsidRDefault="009719B2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>Se</w:t>
      </w:r>
      <w:r w:rsidR="002F6E34" w:rsidRPr="00DB67E6">
        <w:rPr>
          <w:rFonts w:ascii="Arial Narrow" w:hAnsi="Arial Narrow"/>
        </w:rPr>
        <w:t>orang</w:t>
      </w:r>
      <w:r w:rsidRPr="00DB67E6">
        <w:rPr>
          <w:rFonts w:ascii="Arial Narrow" w:hAnsi="Arial Narrow"/>
        </w:rPr>
        <w:t xml:space="preserve"> pemain </w:t>
      </w:r>
      <w:r w:rsidR="002F6E34" w:rsidRPr="00DB67E6">
        <w:rPr>
          <w:rFonts w:ascii="Arial Narrow" w:hAnsi="Arial Narrow"/>
        </w:rPr>
        <w:t>dibenarkan bermain dalam</w:t>
      </w:r>
      <w:r w:rsidRPr="00DB67E6">
        <w:rPr>
          <w:rFonts w:ascii="Arial Narrow" w:hAnsi="Arial Narrow"/>
        </w:rPr>
        <w:t xml:space="preserve"> satu acara sahaja.</w:t>
      </w:r>
    </w:p>
    <w:p w:rsidR="00367C1D" w:rsidRPr="00367C1D" w:rsidRDefault="00367C1D" w:rsidP="00367C1D">
      <w:pPr>
        <w:spacing w:after="0" w:line="360" w:lineRule="auto"/>
        <w:ind w:left="720"/>
        <w:jc w:val="both"/>
        <w:rPr>
          <w:rFonts w:ascii="Arial Narrow" w:hAnsi="Arial Narrow"/>
          <w:b/>
        </w:rPr>
      </w:pPr>
    </w:p>
    <w:p w:rsidR="009719B2" w:rsidRPr="00367C1D" w:rsidRDefault="009719B2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HADIAH</w:t>
      </w:r>
    </w:p>
    <w:p w:rsidR="00292FB7" w:rsidRPr="00367C1D" w:rsidRDefault="00DE2327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</w:rPr>
        <w:t>Hadiah diberikan kepada</w:t>
      </w:r>
      <w:r w:rsidR="009719B2" w:rsidRPr="00DB67E6">
        <w:rPr>
          <w:rFonts w:ascii="Arial Narrow" w:hAnsi="Arial Narrow"/>
        </w:rPr>
        <w:t xml:space="preserve"> :-</w:t>
      </w:r>
    </w:p>
    <w:p w:rsidR="00310274" w:rsidRPr="00DB67E6" w:rsidRDefault="00DE2327" w:rsidP="00367C1D">
      <w:pPr>
        <w:pStyle w:val="ListParagraph"/>
        <w:numPr>
          <w:ilvl w:val="2"/>
          <w:numId w:val="1"/>
        </w:numPr>
        <w:tabs>
          <w:tab w:val="left" w:pos="1440"/>
        </w:tabs>
        <w:spacing w:after="0" w:line="360" w:lineRule="auto"/>
        <w:ind w:left="216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Johan</w:t>
      </w:r>
      <w:r w:rsidR="00F1322B" w:rsidRPr="00DB67E6">
        <w:rPr>
          <w:rFonts w:ascii="Arial Narrow" w:hAnsi="Arial Narrow"/>
        </w:rPr>
        <w:t>;</w:t>
      </w:r>
    </w:p>
    <w:p w:rsidR="00310274" w:rsidRPr="00DB67E6" w:rsidRDefault="00DE2327" w:rsidP="00367C1D">
      <w:pPr>
        <w:pStyle w:val="ListParagraph"/>
        <w:numPr>
          <w:ilvl w:val="2"/>
          <w:numId w:val="1"/>
        </w:numPr>
        <w:tabs>
          <w:tab w:val="left" w:pos="1440"/>
        </w:tabs>
        <w:spacing w:after="0" w:line="360" w:lineRule="auto"/>
        <w:ind w:left="216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Naib Johan</w:t>
      </w:r>
      <w:r w:rsidR="00F1322B" w:rsidRPr="00DB67E6">
        <w:rPr>
          <w:rFonts w:ascii="Arial Narrow" w:hAnsi="Arial Narrow"/>
        </w:rPr>
        <w:t>;</w:t>
      </w:r>
    </w:p>
    <w:p w:rsidR="00DE2327" w:rsidRPr="00DB67E6" w:rsidRDefault="00F947C4" w:rsidP="00367C1D">
      <w:pPr>
        <w:pStyle w:val="ListParagraph"/>
        <w:numPr>
          <w:ilvl w:val="2"/>
          <w:numId w:val="1"/>
        </w:numPr>
        <w:tabs>
          <w:tab w:val="left" w:pos="1440"/>
        </w:tabs>
        <w:spacing w:after="0" w:line="360" w:lineRule="auto"/>
        <w:ind w:left="216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Tempat Ketiga</w:t>
      </w:r>
      <w:r w:rsidR="00F1322B" w:rsidRPr="00DB67E6">
        <w:rPr>
          <w:rFonts w:ascii="Arial Narrow" w:hAnsi="Arial Narrow"/>
        </w:rPr>
        <w:t>;</w:t>
      </w:r>
      <w:r w:rsidRPr="00DB67E6">
        <w:rPr>
          <w:rFonts w:ascii="Arial Narrow" w:hAnsi="Arial Narrow"/>
        </w:rPr>
        <w:t xml:space="preserve"> </w:t>
      </w:r>
      <w:r w:rsidR="00F1322B" w:rsidRPr="00DB67E6">
        <w:rPr>
          <w:rFonts w:ascii="Arial Narrow" w:hAnsi="Arial Narrow"/>
        </w:rPr>
        <w:t>dan</w:t>
      </w:r>
    </w:p>
    <w:p w:rsidR="00162C51" w:rsidRPr="00DB67E6" w:rsidRDefault="00162C51" w:rsidP="00367C1D">
      <w:pPr>
        <w:pStyle w:val="ListParagraph"/>
        <w:numPr>
          <w:ilvl w:val="2"/>
          <w:numId w:val="1"/>
        </w:numPr>
        <w:tabs>
          <w:tab w:val="left" w:pos="1440"/>
        </w:tabs>
        <w:spacing w:after="0" w:line="360" w:lineRule="auto"/>
        <w:ind w:left="216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Tempat Keempat</w:t>
      </w:r>
      <w:r w:rsidR="00F1322B" w:rsidRPr="00DB67E6">
        <w:rPr>
          <w:rFonts w:ascii="Arial Narrow" w:hAnsi="Arial Narrow"/>
        </w:rPr>
        <w:t>.</w:t>
      </w:r>
    </w:p>
    <w:p w:rsidR="00002E0E" w:rsidRPr="00DB67E6" w:rsidRDefault="00002E0E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10274" w:rsidRPr="00367C1D" w:rsidRDefault="00F947C4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GELANGGANG DAN PERALATAN</w:t>
      </w:r>
    </w:p>
    <w:p w:rsidR="00310274" w:rsidRPr="00367C1D" w:rsidRDefault="0031027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Mengikut spesifikasi Undang-undang Persekutuan Badminton Antarabangsa (BWF)</w:t>
      </w:r>
      <w:r w:rsidR="00F1322B" w:rsidRPr="00DB67E6">
        <w:rPr>
          <w:rFonts w:ascii="Arial Narrow" w:hAnsi="Arial Narrow"/>
        </w:rPr>
        <w:t>.</w:t>
      </w:r>
    </w:p>
    <w:p w:rsidR="00310274" w:rsidRPr="00DB67E6" w:rsidRDefault="0031027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Jenama bulu tangkis yang ditentukan oleh Jawatankuasa </w:t>
      </w:r>
      <w:r w:rsidR="00FD3E81" w:rsidRPr="00DB67E6">
        <w:rPr>
          <w:rFonts w:ascii="Arial Narrow" w:hAnsi="Arial Narrow"/>
        </w:rPr>
        <w:t>Teknikal</w:t>
      </w:r>
      <w:r w:rsidR="00AD5F12" w:rsidRPr="00DB67E6">
        <w:rPr>
          <w:rFonts w:ascii="Arial Narrow" w:hAnsi="Arial Narrow"/>
        </w:rPr>
        <w:t xml:space="preserve"> SPTS</w:t>
      </w:r>
      <w:r w:rsidR="00F1322B" w:rsidRPr="00DB67E6">
        <w:rPr>
          <w:rFonts w:ascii="Arial Narrow" w:hAnsi="Arial Narrow"/>
        </w:rPr>
        <w:t>.</w:t>
      </w:r>
    </w:p>
    <w:p w:rsidR="00292FB7" w:rsidRPr="00DB67E6" w:rsidRDefault="00292FB7" w:rsidP="00367C1D">
      <w:pPr>
        <w:pStyle w:val="ListParagraph"/>
        <w:spacing w:after="0" w:line="360" w:lineRule="auto"/>
        <w:ind w:left="750"/>
        <w:jc w:val="both"/>
        <w:rPr>
          <w:rFonts w:ascii="Arial Narrow" w:hAnsi="Arial Narrow"/>
          <w:b/>
        </w:rPr>
      </w:pPr>
    </w:p>
    <w:p w:rsidR="00880EE7" w:rsidRPr="00367C1D" w:rsidRDefault="00310274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PENGADIL / HAKIM GARISAN</w:t>
      </w:r>
    </w:p>
    <w:p w:rsidR="00292FB7" w:rsidRPr="00367C1D" w:rsidRDefault="00F947C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Kejohanan ini akan menggunakan khidmat pengadil ya</w:t>
      </w:r>
      <w:r w:rsidR="009719B2" w:rsidRPr="00DB67E6">
        <w:rPr>
          <w:rFonts w:ascii="Arial Narrow" w:hAnsi="Arial Narrow"/>
        </w:rPr>
        <w:t xml:space="preserve">ng </w:t>
      </w:r>
      <w:r w:rsidR="00FD3E81" w:rsidRPr="00DB67E6">
        <w:rPr>
          <w:rFonts w:ascii="Arial Narrow" w:hAnsi="Arial Narrow"/>
        </w:rPr>
        <w:t xml:space="preserve">bertauliah (sekurang-kurangnya Tahap 1) atau yang </w:t>
      </w:r>
      <w:r w:rsidR="009719B2" w:rsidRPr="00DB67E6">
        <w:rPr>
          <w:rFonts w:ascii="Arial Narrow" w:hAnsi="Arial Narrow"/>
        </w:rPr>
        <w:t xml:space="preserve">diputuskan oleh Jawatankuasa </w:t>
      </w:r>
      <w:r w:rsidRPr="00DB67E6">
        <w:rPr>
          <w:rFonts w:ascii="Arial Narrow" w:hAnsi="Arial Narrow"/>
        </w:rPr>
        <w:t>Teknikal dan penganjur kejohanan.</w:t>
      </w:r>
    </w:p>
    <w:p w:rsidR="00292FB7" w:rsidRPr="00DB67E6" w:rsidRDefault="00292FB7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Setiap negeri perlu menyediakan seorang pengadil.</w:t>
      </w:r>
    </w:p>
    <w:p w:rsidR="00AD5D75" w:rsidRPr="00DB67E6" w:rsidRDefault="00AD5D75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10274" w:rsidRPr="00367C1D" w:rsidRDefault="00F947C4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BANTAHAN</w:t>
      </w:r>
    </w:p>
    <w:p w:rsidR="00310274" w:rsidRPr="00367C1D" w:rsidRDefault="00F947C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Segala bantahan hendaklah dibuat mengikut </w:t>
      </w:r>
      <w:r w:rsidR="00FD3E81" w:rsidRPr="00DB67E6">
        <w:rPr>
          <w:rFonts w:ascii="Arial Narrow" w:hAnsi="Arial Narrow"/>
        </w:rPr>
        <w:t>U</w:t>
      </w:r>
      <w:r w:rsidRPr="00DB67E6">
        <w:rPr>
          <w:rFonts w:ascii="Arial Narrow" w:hAnsi="Arial Narrow"/>
        </w:rPr>
        <w:t xml:space="preserve">ndang-undang BWF dan Peraturan Am </w:t>
      </w:r>
      <w:r w:rsidR="00512B1A" w:rsidRPr="00DB67E6">
        <w:rPr>
          <w:rFonts w:ascii="Arial Narrow" w:hAnsi="Arial Narrow"/>
        </w:rPr>
        <w:t xml:space="preserve">(12) </w:t>
      </w:r>
      <w:r w:rsidRPr="00DB67E6">
        <w:rPr>
          <w:rFonts w:ascii="Arial Narrow" w:hAnsi="Arial Narrow"/>
        </w:rPr>
        <w:t>SPTS</w:t>
      </w:r>
      <w:r w:rsidR="00512B1A" w:rsidRPr="00DB67E6">
        <w:rPr>
          <w:rFonts w:ascii="Arial Narrow" w:hAnsi="Arial Narrow"/>
        </w:rPr>
        <w:t>.</w:t>
      </w:r>
    </w:p>
    <w:p w:rsidR="00310274" w:rsidRPr="00367C1D" w:rsidRDefault="00F947C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Bantahan secara lisan dibenarkan tetapi surat yang ditan</w:t>
      </w:r>
      <w:r w:rsidR="00310274" w:rsidRPr="00DB67E6">
        <w:rPr>
          <w:rFonts w:ascii="Arial Narrow" w:hAnsi="Arial Narrow"/>
        </w:rPr>
        <w:t xml:space="preserve">datangani oleh pengurus pasukan </w:t>
      </w:r>
      <w:r w:rsidRPr="00DB67E6">
        <w:rPr>
          <w:rFonts w:ascii="Arial Narrow" w:hAnsi="Arial Narrow"/>
        </w:rPr>
        <w:t>mesti disampaikan kepada referi/pihak penganjur tidak</w:t>
      </w:r>
      <w:r w:rsidR="00F512F0" w:rsidRPr="00DB67E6">
        <w:rPr>
          <w:rFonts w:ascii="Arial Narrow" w:hAnsi="Arial Narrow"/>
        </w:rPr>
        <w:t xml:space="preserve"> </w:t>
      </w:r>
      <w:r w:rsidRPr="00DB67E6">
        <w:rPr>
          <w:rFonts w:ascii="Arial Narrow" w:hAnsi="Arial Narrow"/>
        </w:rPr>
        <w:t>lewat dari 30 minit selepas perlawanan yang dipertikaikan itu tamat. Bantahan hendaklah dis</w:t>
      </w:r>
      <w:r w:rsidR="00310274" w:rsidRPr="00DB67E6">
        <w:rPr>
          <w:rFonts w:ascii="Arial Narrow" w:hAnsi="Arial Narrow"/>
        </w:rPr>
        <w:t>ertakan bersama-sama bayaran RM</w:t>
      </w:r>
      <w:r w:rsidRPr="00DB67E6">
        <w:rPr>
          <w:rFonts w:ascii="Arial Narrow" w:hAnsi="Arial Narrow"/>
        </w:rPr>
        <w:t>300.00</w:t>
      </w:r>
      <w:r w:rsidR="00310274" w:rsidRPr="00DB67E6">
        <w:rPr>
          <w:rFonts w:ascii="Arial Narrow" w:hAnsi="Arial Narrow"/>
        </w:rPr>
        <w:t>.</w:t>
      </w:r>
    </w:p>
    <w:p w:rsidR="00F947C4" w:rsidRPr="00DB67E6" w:rsidRDefault="00F947C4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Wang tersebut tidak akan dikembalikan sekiranya bantahan tersebut ditolak.</w:t>
      </w:r>
    </w:p>
    <w:p w:rsidR="00880EE7" w:rsidRPr="00DB67E6" w:rsidRDefault="00880EE7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10274" w:rsidRPr="00367C1D" w:rsidRDefault="00F947C4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MENARIK DIRI DAN MENYERAH KALAH</w:t>
      </w:r>
    </w:p>
    <w:p w:rsidR="00F947C4" w:rsidRPr="00DB67E6" w:rsidRDefault="00F512F0" w:rsidP="00367C1D">
      <w:p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10.1 </w:t>
      </w:r>
      <w:r w:rsidR="00310274" w:rsidRPr="00DB67E6">
        <w:rPr>
          <w:rFonts w:ascii="Arial Narrow" w:hAnsi="Arial Narrow"/>
        </w:rPr>
        <w:tab/>
      </w:r>
      <w:r w:rsidRPr="00DB67E6">
        <w:rPr>
          <w:rFonts w:ascii="Arial Narrow" w:hAnsi="Arial Narrow"/>
        </w:rPr>
        <w:t>Sekiranya seorang pemain menarik diri atau menyerah kalah daripada pertandingan, maka lawannya akan dikira pemenang.</w:t>
      </w:r>
      <w:r w:rsidR="00F947C4" w:rsidRPr="00DB67E6">
        <w:rPr>
          <w:rFonts w:ascii="Arial Narrow" w:hAnsi="Arial Narrow"/>
        </w:rPr>
        <w:t xml:space="preserve"> </w:t>
      </w:r>
    </w:p>
    <w:p w:rsidR="00880EE7" w:rsidRPr="00DB67E6" w:rsidRDefault="00880EE7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10274" w:rsidRPr="00367C1D" w:rsidRDefault="00AD5F12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t>MENERIMA NASIHAT JURULATIH</w:t>
      </w:r>
    </w:p>
    <w:p w:rsidR="00F512F0" w:rsidRPr="00DB67E6" w:rsidRDefault="00AD5F12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 xml:space="preserve">Pemain tidak boleh menerima nasihat atau bimbingan jurulatih semasa </w:t>
      </w:r>
      <w:r w:rsidRPr="00DB67E6">
        <w:rPr>
          <w:rFonts w:ascii="Arial Narrow" w:hAnsi="Arial Narrow"/>
          <w:b/>
          <w:i/>
        </w:rPr>
        <w:t>‘rally’</w:t>
      </w:r>
      <w:r w:rsidRPr="00DB67E6">
        <w:rPr>
          <w:rFonts w:ascii="Arial Narrow" w:hAnsi="Arial Narrow"/>
        </w:rPr>
        <w:t xml:space="preserve"> sedang berlangsung. Jurulatih hanya dibenarkan member</w:t>
      </w:r>
      <w:r w:rsidR="006F3B95">
        <w:rPr>
          <w:rFonts w:ascii="Arial Narrow" w:hAnsi="Arial Narrow"/>
        </w:rPr>
        <w:t>i</w:t>
      </w:r>
      <w:r w:rsidRPr="00DB67E6">
        <w:rPr>
          <w:rFonts w:ascii="Arial Narrow" w:hAnsi="Arial Narrow"/>
        </w:rPr>
        <w:t xml:space="preserve"> nasihat atau bimbingan semasa rehat atau apabila bulu tangkis tidak dimainkan.</w:t>
      </w:r>
    </w:p>
    <w:p w:rsidR="00880EE7" w:rsidRDefault="00880EE7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67C1D" w:rsidRPr="00DB67E6" w:rsidRDefault="00367C1D" w:rsidP="00367C1D">
      <w:pPr>
        <w:spacing w:after="0" w:line="360" w:lineRule="auto"/>
        <w:jc w:val="both"/>
        <w:rPr>
          <w:rFonts w:ascii="Arial Narrow" w:hAnsi="Arial Narrow"/>
          <w:b/>
        </w:rPr>
      </w:pPr>
    </w:p>
    <w:p w:rsidR="00310274" w:rsidRPr="00367C1D" w:rsidRDefault="00F512F0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/>
          <w:b/>
        </w:rPr>
      </w:pPr>
      <w:r w:rsidRPr="00DB67E6">
        <w:rPr>
          <w:rFonts w:ascii="Arial Narrow" w:hAnsi="Arial Narrow"/>
          <w:b/>
        </w:rPr>
        <w:lastRenderedPageBreak/>
        <w:t>AM</w:t>
      </w:r>
    </w:p>
    <w:p w:rsidR="00310274" w:rsidRPr="00367C1D" w:rsidRDefault="00F512F0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Borang penyertaan rasmi hendaklah dilengkapkan, disahkan dan dihantar kepada pihak pengelola mengikut tarikh dan masa yang ditetapkan.</w:t>
      </w:r>
    </w:p>
    <w:p w:rsidR="00F512F0" w:rsidRPr="00DB67E6" w:rsidRDefault="00AD5F12" w:rsidP="00367C1D">
      <w:pPr>
        <w:pStyle w:val="ListParagraph"/>
        <w:numPr>
          <w:ilvl w:val="1"/>
          <w:numId w:val="1"/>
        </w:numPr>
        <w:spacing w:after="0" w:line="360" w:lineRule="auto"/>
        <w:ind w:left="1440" w:hanging="720"/>
        <w:jc w:val="both"/>
        <w:rPr>
          <w:rFonts w:ascii="Arial Narrow" w:hAnsi="Arial Narrow"/>
        </w:rPr>
      </w:pPr>
      <w:r w:rsidRPr="00DB67E6">
        <w:rPr>
          <w:rFonts w:ascii="Arial Narrow" w:hAnsi="Arial Narrow"/>
        </w:rPr>
        <w:t>P</w:t>
      </w:r>
      <w:r w:rsidR="00F512F0" w:rsidRPr="00DB67E6">
        <w:rPr>
          <w:rFonts w:ascii="Arial Narrow" w:hAnsi="Arial Narrow"/>
        </w:rPr>
        <w:t>engundian akan ditentukan oleh pihak Pengelola dan Jawatankuasa Teknikal SPTS.</w:t>
      </w:r>
    </w:p>
    <w:p w:rsidR="00FD3E81" w:rsidRPr="00DB67E6" w:rsidRDefault="00FD3E81" w:rsidP="00367C1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310274" w:rsidRPr="00367C1D" w:rsidRDefault="00310274" w:rsidP="00367C1D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 Narrow" w:hAnsi="Arial Narrow" w:cs="Arial"/>
          <w:b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stockticker">
        <w:r w:rsidRPr="00DB67E6">
          <w:rPr>
            <w:rFonts w:ascii="Arial Narrow" w:hAnsi="Arial Narrow" w:cs="Arial"/>
            <w:b/>
          </w:rPr>
          <w:t>HAL</w:t>
        </w:r>
      </w:smartTag>
      <w:r w:rsidRPr="00DB67E6">
        <w:rPr>
          <w:rFonts w:ascii="Arial Narrow" w:hAnsi="Arial Narrow" w:cs="Arial"/>
          <w:b/>
        </w:rPr>
        <w:t>-</w:t>
      </w:r>
      <w:smartTag w:uri="urn:schemas-microsoft-com:office:smarttags" w:element="stockticker">
        <w:r w:rsidRPr="00DB67E6">
          <w:rPr>
            <w:rFonts w:ascii="Arial Narrow" w:hAnsi="Arial Narrow" w:cs="Arial"/>
            <w:b/>
          </w:rPr>
          <w:t>HAL</w:t>
        </w:r>
      </w:smartTag>
      <w:r w:rsidRPr="00DB67E6">
        <w:rPr>
          <w:rFonts w:ascii="Arial Narrow" w:hAnsi="Arial Narrow" w:cs="Arial"/>
          <w:b/>
        </w:rPr>
        <w:t xml:space="preserve"> YANG TIDAK DIPERUNTUKAN</w:t>
      </w:r>
    </w:p>
    <w:p w:rsidR="00B2582E" w:rsidRPr="00367C1D" w:rsidRDefault="00310274" w:rsidP="00367C1D">
      <w:pPr>
        <w:pStyle w:val="ListParagraph"/>
        <w:numPr>
          <w:ilvl w:val="1"/>
          <w:numId w:val="1"/>
        </w:numPr>
        <w:tabs>
          <w:tab w:val="num" w:pos="1710"/>
          <w:tab w:val="left" w:pos="1800"/>
        </w:tabs>
        <w:spacing w:after="0" w:line="360" w:lineRule="auto"/>
        <w:ind w:left="1440" w:hanging="720"/>
        <w:jc w:val="both"/>
        <w:rPr>
          <w:rFonts w:ascii="Arial Narrow" w:hAnsi="Arial Narrow" w:cs="Arial"/>
          <w:b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Semua hal yang tidak diperuntukan dibawah </w:t>
      </w:r>
      <w:r w:rsidR="00AD5F12"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eraturan ini atau sebarang pengecualian mengenai pematuhan </w:t>
      </w:r>
      <w:r w:rsidR="00AD5F12"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eraturan ini atau semua perkara-perkara di luar jangka atau mengenai perbezaan tafsiran, akan diputuskan oleh Jawatankuasa Pertandingan yang mana keputusannya adalah muktamad.</w:t>
      </w:r>
      <w:r w:rsidR="00FD3E81" w:rsidRPr="006A09A2">
        <w:rPr>
          <w:rFonts w:ascii="Arial Narrow" w:hAnsi="Arial Narrow" w:cs="Arial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1322B" w:rsidRPr="00DB67E6" w:rsidRDefault="00F1322B" w:rsidP="00367C1D">
      <w:pPr>
        <w:spacing w:after="0" w:line="360" w:lineRule="auto"/>
        <w:jc w:val="both"/>
        <w:rPr>
          <w:rFonts w:ascii="Arial Narrow" w:hAnsi="Arial Narrow" w:cs="Arial"/>
          <w:b/>
          <w:i/>
          <w:lang w:val="nb-NO"/>
        </w:rPr>
      </w:pPr>
    </w:p>
    <w:p w:rsidR="00610546" w:rsidRPr="006A09A2" w:rsidRDefault="00935811" w:rsidP="00367C1D">
      <w:pPr>
        <w:tabs>
          <w:tab w:val="left" w:pos="1440"/>
        </w:tabs>
        <w:spacing w:after="0" w:line="360" w:lineRule="auto"/>
        <w:jc w:val="both"/>
        <w:rPr>
          <w:rFonts w:ascii="Arial Narrow" w:hAnsi="Arial Narrow" w:cs="Arial"/>
          <w:b/>
          <w:i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lang w:val="nb-NO"/>
        </w:rPr>
        <w:t>Dikemaskini pada 27 Januari 2015</w:t>
      </w:r>
      <w:r>
        <w:rPr>
          <w:rFonts w:ascii="Arial Narrow" w:hAnsi="Arial Narrow" w:cs="Arial"/>
          <w:b/>
          <w:i/>
          <w:lang w:val="nb-NO"/>
        </w:rPr>
        <w:tab/>
      </w:r>
      <w:r>
        <w:rPr>
          <w:rFonts w:ascii="Arial Narrow" w:hAnsi="Arial Narrow" w:cs="Arial"/>
          <w:b/>
          <w:i/>
          <w:lang w:val="nb-NO"/>
        </w:rPr>
        <w:tab/>
      </w:r>
      <w:r>
        <w:rPr>
          <w:rFonts w:ascii="Arial Narrow" w:hAnsi="Arial Narrow" w:cs="Arial"/>
          <w:b/>
          <w:i/>
          <w:lang w:val="nb-NO"/>
        </w:rPr>
        <w:tab/>
      </w:r>
      <w:r w:rsidR="00610546" w:rsidRPr="006A09A2">
        <w:rPr>
          <w:rFonts w:ascii="Arial Narrow" w:hAnsi="Arial Narrow" w:cs="Arial"/>
          <w:b/>
          <w:i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Diperiksa dan penambahbaikan oleh</w:t>
      </w:r>
    </w:p>
    <w:p w:rsidR="00610546" w:rsidRPr="00DB67E6" w:rsidRDefault="00610546" w:rsidP="00367C1D">
      <w:pPr>
        <w:spacing w:after="0" w:line="360" w:lineRule="auto"/>
        <w:jc w:val="both"/>
        <w:rPr>
          <w:rFonts w:ascii="Arial Narrow" w:hAnsi="Arial Narrow" w:cs="Arial"/>
          <w:b/>
          <w:i/>
          <w:lang w:val="nb-NO"/>
        </w:rPr>
      </w:pPr>
      <w:r w:rsidRPr="00DB67E6">
        <w:rPr>
          <w:rFonts w:ascii="Arial Narrow" w:hAnsi="Arial Narrow" w:cs="Arial"/>
          <w:b/>
          <w:i/>
          <w:lang w:val="nb-NO"/>
        </w:rPr>
        <w:t>Unit Sukan Prestasi Tinggi Sekolah (SPTS)</w:t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="00126F02">
        <w:rPr>
          <w:rFonts w:ascii="Arial Narrow" w:hAnsi="Arial Narrow" w:cs="Arial"/>
          <w:b/>
          <w:i/>
          <w:lang w:val="nb-NO"/>
        </w:rPr>
        <w:t>Peg</w:t>
      </w:r>
      <w:r w:rsidR="00935811">
        <w:rPr>
          <w:rFonts w:ascii="Arial Narrow" w:hAnsi="Arial Narrow" w:cs="Arial"/>
          <w:b/>
          <w:i/>
          <w:lang w:val="nb-NO"/>
        </w:rPr>
        <w:t xml:space="preserve">awai </w:t>
      </w:r>
      <w:r w:rsidR="00126F02">
        <w:rPr>
          <w:rFonts w:ascii="Arial Narrow" w:hAnsi="Arial Narrow" w:cs="Arial"/>
          <w:b/>
          <w:i/>
          <w:lang w:val="nb-NO"/>
        </w:rPr>
        <w:t xml:space="preserve"> Tek</w:t>
      </w:r>
      <w:r w:rsidR="00935811">
        <w:rPr>
          <w:rFonts w:ascii="Arial Narrow" w:hAnsi="Arial Narrow" w:cs="Arial"/>
          <w:b/>
          <w:i/>
          <w:lang w:val="nb-NO"/>
        </w:rPr>
        <w:t xml:space="preserve">nikal </w:t>
      </w:r>
      <w:r w:rsidR="00126F02">
        <w:rPr>
          <w:rFonts w:ascii="Arial Narrow" w:hAnsi="Arial Narrow" w:cs="Arial"/>
          <w:b/>
          <w:i/>
          <w:lang w:val="nb-NO"/>
        </w:rPr>
        <w:t xml:space="preserve"> SPTS</w:t>
      </w:r>
    </w:p>
    <w:p w:rsidR="00610546" w:rsidRPr="00DB67E6" w:rsidRDefault="00610546" w:rsidP="00367C1D">
      <w:pPr>
        <w:spacing w:after="0" w:line="360" w:lineRule="auto"/>
        <w:jc w:val="both"/>
        <w:rPr>
          <w:rFonts w:ascii="Arial Narrow" w:hAnsi="Arial Narrow" w:cs="Arial"/>
          <w:b/>
          <w:i/>
          <w:lang w:val="nb-NO"/>
        </w:rPr>
      </w:pPr>
      <w:r w:rsidRPr="00DB67E6">
        <w:rPr>
          <w:rFonts w:ascii="Arial Narrow" w:hAnsi="Arial Narrow" w:cs="Arial"/>
          <w:b/>
          <w:i/>
          <w:lang w:val="nb-NO"/>
        </w:rPr>
        <w:t>Bahagian Sukan</w:t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Pr="00DB67E6">
        <w:rPr>
          <w:rFonts w:ascii="Arial Narrow" w:hAnsi="Arial Narrow" w:cs="Arial"/>
          <w:b/>
          <w:i/>
          <w:lang w:val="nb-NO"/>
        </w:rPr>
        <w:tab/>
      </w:r>
      <w:r w:rsidR="00AC28F7">
        <w:rPr>
          <w:rFonts w:ascii="Arial Narrow" w:hAnsi="Arial Narrow" w:cs="Arial"/>
          <w:b/>
          <w:i/>
          <w:lang w:val="nb-NO"/>
        </w:rPr>
        <w:t>Unit Sukan, SPK</w:t>
      </w:r>
    </w:p>
    <w:p w:rsidR="00210073" w:rsidRPr="00DB67E6" w:rsidRDefault="00310274" w:rsidP="00367C1D">
      <w:pPr>
        <w:spacing w:after="0" w:line="360" w:lineRule="auto"/>
        <w:jc w:val="both"/>
        <w:rPr>
          <w:rFonts w:ascii="Arial Narrow" w:hAnsi="Arial Narrow" w:cs="Arial"/>
          <w:b/>
          <w:i/>
          <w:lang w:val="nb-NO"/>
        </w:rPr>
      </w:pPr>
      <w:r w:rsidRPr="00DB67E6">
        <w:rPr>
          <w:rFonts w:ascii="Arial Narrow" w:hAnsi="Arial Narrow" w:cs="Arial"/>
          <w:b/>
          <w:i/>
          <w:lang w:val="nb-NO"/>
        </w:rPr>
        <w:t xml:space="preserve">Kementerian </w:t>
      </w:r>
      <w:r w:rsidR="00D81507">
        <w:rPr>
          <w:rFonts w:ascii="Arial Narrow" w:hAnsi="Arial Narrow" w:cs="Arial"/>
          <w:b/>
          <w:i/>
          <w:lang w:val="nb-NO"/>
        </w:rPr>
        <w:t>Pendidikan</w:t>
      </w:r>
      <w:r w:rsidRPr="00DB67E6">
        <w:rPr>
          <w:rFonts w:ascii="Arial Narrow" w:hAnsi="Arial Narrow" w:cs="Arial"/>
          <w:b/>
          <w:i/>
          <w:lang w:val="nb-NO"/>
        </w:rPr>
        <w:t xml:space="preserve"> Malaysia</w:t>
      </w:r>
      <w:r w:rsidR="00AC28F7">
        <w:rPr>
          <w:rFonts w:ascii="Arial Narrow" w:hAnsi="Arial Narrow" w:cs="Arial"/>
          <w:b/>
          <w:i/>
          <w:lang w:val="nb-NO"/>
        </w:rPr>
        <w:tab/>
      </w:r>
      <w:r w:rsidR="00AC28F7">
        <w:rPr>
          <w:rFonts w:ascii="Arial Narrow" w:hAnsi="Arial Narrow" w:cs="Arial"/>
          <w:b/>
          <w:i/>
          <w:lang w:val="nb-NO"/>
        </w:rPr>
        <w:tab/>
      </w:r>
      <w:r w:rsidR="00AC28F7">
        <w:rPr>
          <w:rFonts w:ascii="Arial Narrow" w:hAnsi="Arial Narrow" w:cs="Arial"/>
          <w:b/>
          <w:i/>
          <w:lang w:val="nb-NO"/>
        </w:rPr>
        <w:tab/>
        <w:t>Jabatan Pendidikan Negeri Johor</w:t>
      </w:r>
    </w:p>
    <w:sectPr w:rsidR="00210073" w:rsidRPr="00DB67E6" w:rsidSect="00FD3E81">
      <w:headerReference w:type="default" r:id="rId8"/>
      <w:footerReference w:type="default" r:id="rId9"/>
      <w:pgSz w:w="11906" w:h="16838"/>
      <w:pgMar w:top="907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79" w:rsidRDefault="00607179" w:rsidP="00D86C96">
      <w:pPr>
        <w:spacing w:after="0" w:line="240" w:lineRule="auto"/>
      </w:pPr>
      <w:r>
        <w:separator/>
      </w:r>
    </w:p>
  </w:endnote>
  <w:endnote w:type="continuationSeparator" w:id="0">
    <w:p w:rsidR="00607179" w:rsidRDefault="00607179" w:rsidP="00D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8268"/>
      <w:docPartObj>
        <w:docPartGallery w:val="Page Numbers (Bottom of Page)"/>
        <w:docPartUnique/>
      </w:docPartObj>
    </w:sdtPr>
    <w:sdtEndPr/>
    <w:sdtContent>
      <w:p w:rsidR="00022217" w:rsidRDefault="00BB3C44">
        <w:pPr>
          <w:pStyle w:val="Footer"/>
          <w:jc w:val="center"/>
        </w:pPr>
        <w:r w:rsidRPr="001F7FCB">
          <w:rPr>
            <w:rFonts w:ascii="Arial Narrow" w:hAnsi="Arial Narrow"/>
          </w:rPr>
          <w:fldChar w:fldCharType="begin"/>
        </w:r>
        <w:r w:rsidR="00022217" w:rsidRPr="001F7FCB">
          <w:rPr>
            <w:rFonts w:ascii="Arial Narrow" w:hAnsi="Arial Narrow"/>
          </w:rPr>
          <w:instrText xml:space="preserve"> PAGE   \* MERGEFORMAT </w:instrText>
        </w:r>
        <w:r w:rsidRPr="001F7FCB">
          <w:rPr>
            <w:rFonts w:ascii="Arial Narrow" w:hAnsi="Arial Narrow"/>
          </w:rPr>
          <w:fldChar w:fldCharType="separate"/>
        </w:r>
        <w:r w:rsidR="00241222">
          <w:rPr>
            <w:rFonts w:ascii="Arial Narrow" w:hAnsi="Arial Narrow"/>
            <w:noProof/>
          </w:rPr>
          <w:t>1</w:t>
        </w:r>
        <w:r w:rsidRPr="001F7FCB">
          <w:rPr>
            <w:rFonts w:ascii="Arial Narrow" w:hAnsi="Arial Narrow"/>
          </w:rPr>
          <w:fldChar w:fldCharType="end"/>
        </w:r>
      </w:p>
    </w:sdtContent>
  </w:sdt>
  <w:p w:rsidR="00022217" w:rsidRDefault="00022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79" w:rsidRDefault="00607179" w:rsidP="00D86C96">
      <w:pPr>
        <w:spacing w:after="0" w:line="240" w:lineRule="auto"/>
      </w:pPr>
      <w:r>
        <w:separator/>
      </w:r>
    </w:p>
  </w:footnote>
  <w:footnote w:type="continuationSeparator" w:id="0">
    <w:p w:rsidR="00607179" w:rsidRDefault="00607179" w:rsidP="00D8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8"/>
      <w:gridCol w:w="8238"/>
    </w:tblGrid>
    <w:tr w:rsidR="00AC28F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AC28F7" w:rsidRDefault="00AC28F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AC28F7" w:rsidRDefault="00AC28F7" w:rsidP="0024122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A61895A5F0C6424D9A1F43B8942B74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PLD – SPTS </w:t>
              </w:r>
              <w:r w:rsidR="00061470">
                <w:rPr>
                  <w:caps/>
                  <w:color w:val="FFFFFF" w:themeColor="background1"/>
                </w:rPr>
                <w:t>BADMINTON</w:t>
              </w:r>
            </w:sdtContent>
          </w:sdt>
        </w:p>
      </w:tc>
    </w:tr>
  </w:tbl>
  <w:p w:rsidR="00022217" w:rsidRPr="00210073" w:rsidRDefault="00022217" w:rsidP="00512B1A">
    <w:pPr>
      <w:pStyle w:val="Header"/>
      <w:pBdr>
        <w:bottom w:val="single" w:sz="4" w:space="1" w:color="auto"/>
      </w:pBdr>
      <w:tabs>
        <w:tab w:val="left" w:pos="1635"/>
      </w:tabs>
      <w:rPr>
        <w:rFonts w:ascii="Arial Narrow" w:hAnsi="Arial Narrow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0792B"/>
    <w:multiLevelType w:val="multilevel"/>
    <w:tmpl w:val="7C80A55A"/>
    <w:lvl w:ilvl="0">
      <w:start w:val="1"/>
      <w:numFmt w:val="decimal"/>
      <w:lvlText w:val="%1.0"/>
      <w:lvlJc w:val="left"/>
      <w:pPr>
        <w:ind w:left="102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01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BB072D4"/>
    <w:multiLevelType w:val="multilevel"/>
    <w:tmpl w:val="8990FB54"/>
    <w:lvl w:ilvl="0">
      <w:start w:val="2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9"/>
    <w:rsid w:val="00002E0E"/>
    <w:rsid w:val="00022217"/>
    <w:rsid w:val="00061470"/>
    <w:rsid w:val="000D6222"/>
    <w:rsid w:val="000F33D9"/>
    <w:rsid w:val="00126F02"/>
    <w:rsid w:val="00162C51"/>
    <w:rsid w:val="001F0C71"/>
    <w:rsid w:val="001F2CF4"/>
    <w:rsid w:val="001F7FCB"/>
    <w:rsid w:val="00210073"/>
    <w:rsid w:val="00241222"/>
    <w:rsid w:val="00292FB7"/>
    <w:rsid w:val="002F6E34"/>
    <w:rsid w:val="00306609"/>
    <w:rsid w:val="00310274"/>
    <w:rsid w:val="00325553"/>
    <w:rsid w:val="00367C1D"/>
    <w:rsid w:val="00374C0F"/>
    <w:rsid w:val="003C6324"/>
    <w:rsid w:val="00425925"/>
    <w:rsid w:val="004266BD"/>
    <w:rsid w:val="004661BD"/>
    <w:rsid w:val="004C3186"/>
    <w:rsid w:val="00512B1A"/>
    <w:rsid w:val="005B1DF9"/>
    <w:rsid w:val="005C57B3"/>
    <w:rsid w:val="005D2466"/>
    <w:rsid w:val="00607179"/>
    <w:rsid w:val="00610546"/>
    <w:rsid w:val="0066473C"/>
    <w:rsid w:val="006A09A2"/>
    <w:rsid w:val="006A6A64"/>
    <w:rsid w:val="006D1510"/>
    <w:rsid w:val="006F3B95"/>
    <w:rsid w:val="00771105"/>
    <w:rsid w:val="00880EE7"/>
    <w:rsid w:val="00892299"/>
    <w:rsid w:val="00935811"/>
    <w:rsid w:val="00951FFB"/>
    <w:rsid w:val="009719B2"/>
    <w:rsid w:val="00A10C79"/>
    <w:rsid w:val="00AC28F7"/>
    <w:rsid w:val="00AD5D75"/>
    <w:rsid w:val="00AD5F12"/>
    <w:rsid w:val="00AF68A3"/>
    <w:rsid w:val="00B23FE9"/>
    <w:rsid w:val="00B2582E"/>
    <w:rsid w:val="00B44CE3"/>
    <w:rsid w:val="00B6789B"/>
    <w:rsid w:val="00B67C43"/>
    <w:rsid w:val="00BB3C44"/>
    <w:rsid w:val="00BC0AD7"/>
    <w:rsid w:val="00C242B1"/>
    <w:rsid w:val="00C95C25"/>
    <w:rsid w:val="00D46FC5"/>
    <w:rsid w:val="00D81507"/>
    <w:rsid w:val="00D86C96"/>
    <w:rsid w:val="00DB67E6"/>
    <w:rsid w:val="00DE2327"/>
    <w:rsid w:val="00DE4D9E"/>
    <w:rsid w:val="00E411BA"/>
    <w:rsid w:val="00EC22C6"/>
    <w:rsid w:val="00ED2369"/>
    <w:rsid w:val="00ED2863"/>
    <w:rsid w:val="00F1322B"/>
    <w:rsid w:val="00F43EB7"/>
    <w:rsid w:val="00F512F0"/>
    <w:rsid w:val="00F947C4"/>
    <w:rsid w:val="00FA6685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C23B445-C50D-4546-9AEE-367D651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96"/>
  </w:style>
  <w:style w:type="paragraph" w:styleId="Footer">
    <w:name w:val="footer"/>
    <w:basedOn w:val="Normal"/>
    <w:link w:val="FooterChar"/>
    <w:uiPriority w:val="99"/>
    <w:unhideWhenUsed/>
    <w:rsid w:val="00D8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96"/>
  </w:style>
  <w:style w:type="paragraph" w:styleId="BalloonText">
    <w:name w:val="Balloon Text"/>
    <w:basedOn w:val="Normal"/>
    <w:link w:val="BalloonTextChar"/>
    <w:uiPriority w:val="99"/>
    <w:semiHidden/>
    <w:unhideWhenUsed/>
    <w:rsid w:val="002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895A5F0C6424D9A1F43B8942B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EA57-FFCD-4D1F-BC12-B4552B04199E}"/>
      </w:docPartPr>
      <w:docPartBody>
        <w:p w:rsidR="00A43138" w:rsidRDefault="007C498C" w:rsidP="007C498C">
          <w:pPr>
            <w:pStyle w:val="A61895A5F0C6424D9A1F43B8942B7441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C"/>
    <w:rsid w:val="000A62F4"/>
    <w:rsid w:val="00217E98"/>
    <w:rsid w:val="002A2091"/>
    <w:rsid w:val="00357B5E"/>
    <w:rsid w:val="007C498C"/>
    <w:rsid w:val="00A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895A5F0C6424D9A1F43B8942B7441">
    <w:name w:val="A61895A5F0C6424D9A1F43B8942B7441"/>
    <w:rsid w:val="007C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7A8C-0C2F-4BBB-AAF3-3840F01A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PLD – SPTS BADMINTON</dc:title>
  <dc:creator>rEdZaSnAke</dc:creator>
  <cp:lastModifiedBy>shahrul izwan a rahman</cp:lastModifiedBy>
  <cp:revision>7</cp:revision>
  <cp:lastPrinted>2014-06-16T05:20:00Z</cp:lastPrinted>
  <dcterms:created xsi:type="dcterms:W3CDTF">2016-05-29T03:35:00Z</dcterms:created>
  <dcterms:modified xsi:type="dcterms:W3CDTF">2016-07-11T04:43:00Z</dcterms:modified>
</cp:coreProperties>
</file>